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41" w:rsidRDefault="00090341" w:rsidP="00090341">
      <w:r>
        <w:t xml:space="preserve">12. в) </w:t>
      </w:r>
      <w:proofErr w:type="gramStart"/>
      <w:r>
        <w:t>В</w:t>
      </w:r>
      <w:proofErr w:type="gramEnd"/>
      <w:r>
        <w:t xml:space="preserve"> случае применения метода доходности инвестированного капитала </w:t>
      </w:r>
    </w:p>
    <w:p w:rsidR="00090341" w:rsidRDefault="00090341" w:rsidP="00090341">
      <w:r>
        <w:t xml:space="preserve"> </w:t>
      </w:r>
    </w:p>
    <w:p w:rsidR="00090341" w:rsidRDefault="00090341" w:rsidP="00090341">
      <w: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</w:t>
      </w:r>
    </w:p>
    <w:p w:rsidR="00090341" w:rsidRDefault="00090341" w:rsidP="00090341">
      <w:r>
        <w:t>П. 12, в) ПП РФ № 24 от 21.01.2004 года</w:t>
      </w:r>
    </w:p>
    <w:p w:rsidR="00090341" w:rsidRDefault="00090341" w:rsidP="00090341">
      <w:r>
        <w:t xml:space="preserve"> </w:t>
      </w:r>
    </w:p>
    <w:p w:rsidR="009B1C35" w:rsidRDefault="00090341" w:rsidP="00090341">
      <w:r>
        <w:t>Метод доходности инвестированного капитала в ПАО "Сатурн</w:t>
      </w:r>
      <w:r w:rsidR="0071762B">
        <w:t xml:space="preserve">" не </w:t>
      </w:r>
      <w:proofErr w:type="gramStart"/>
      <w:r w:rsidR="0071762B">
        <w:t>применялся,  в</w:t>
      </w:r>
      <w:proofErr w:type="gramEnd"/>
      <w:r w:rsidR="0071762B">
        <w:t xml:space="preserve"> текущем 2021</w:t>
      </w:r>
      <w:bookmarkStart w:id="0" w:name="_GoBack"/>
      <w:bookmarkEnd w:id="0"/>
      <w:r>
        <w:t xml:space="preserve"> году также не применяется.</w:t>
      </w:r>
    </w:p>
    <w:sectPr w:rsidR="009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2B"/>
    <w:rsid w:val="0005692B"/>
    <w:rsid w:val="00090341"/>
    <w:rsid w:val="0071762B"/>
    <w:rsid w:val="009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F9D3"/>
  <w15:chartTrackingRefBased/>
  <w15:docId w15:val="{BE8C284D-F8DB-4309-958A-E8E5753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3</cp:revision>
  <dcterms:created xsi:type="dcterms:W3CDTF">2020-03-19T05:59:00Z</dcterms:created>
  <dcterms:modified xsi:type="dcterms:W3CDTF">2021-02-15T02:53:00Z</dcterms:modified>
</cp:coreProperties>
</file>